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A" w:rsidRPr="006E148A" w:rsidRDefault="00BE784A" w:rsidP="00794CF4">
      <w:pPr>
        <w:spacing w:line="480" w:lineRule="auto"/>
        <w:jc w:val="center"/>
        <w:rPr>
          <w:b/>
          <w:sz w:val="32"/>
          <w:szCs w:val="32"/>
        </w:rPr>
      </w:pPr>
      <w:proofErr w:type="spellStart"/>
      <w:r w:rsidRPr="006E148A">
        <w:rPr>
          <w:b/>
          <w:sz w:val="32"/>
          <w:szCs w:val="32"/>
        </w:rPr>
        <w:t>Protestation</w:t>
      </w:r>
      <w:proofErr w:type="spellEnd"/>
      <w:r w:rsidRPr="006E148A">
        <w:rPr>
          <w:b/>
          <w:sz w:val="32"/>
          <w:szCs w:val="32"/>
        </w:rPr>
        <w:t xml:space="preserve"> de la </w:t>
      </w:r>
      <w:proofErr w:type="spellStart"/>
      <w:r w:rsidRPr="006E148A">
        <w:rPr>
          <w:b/>
          <w:sz w:val="32"/>
          <w:szCs w:val="32"/>
        </w:rPr>
        <w:t>Societé</w:t>
      </w:r>
      <w:proofErr w:type="spellEnd"/>
      <w:r w:rsidRPr="006E148A">
        <w:rPr>
          <w:b/>
          <w:sz w:val="32"/>
          <w:szCs w:val="32"/>
        </w:rPr>
        <w:t xml:space="preserve"> des </w:t>
      </w:r>
      <w:proofErr w:type="spellStart"/>
      <w:r w:rsidRPr="006E148A">
        <w:rPr>
          <w:b/>
          <w:sz w:val="32"/>
          <w:szCs w:val="32"/>
        </w:rPr>
        <w:t>gens</w:t>
      </w:r>
      <w:proofErr w:type="spellEnd"/>
      <w:r w:rsidRPr="006E148A">
        <w:rPr>
          <w:b/>
          <w:sz w:val="32"/>
          <w:szCs w:val="32"/>
        </w:rPr>
        <w:t xml:space="preserve"> de </w:t>
      </w:r>
      <w:proofErr w:type="spellStart"/>
      <w:r w:rsidRPr="006E148A">
        <w:rPr>
          <w:b/>
          <w:sz w:val="32"/>
          <w:szCs w:val="32"/>
        </w:rPr>
        <w:t>lettres</w:t>
      </w:r>
      <w:proofErr w:type="spellEnd"/>
      <w:r w:rsidRPr="006E148A">
        <w:rPr>
          <w:b/>
          <w:sz w:val="32"/>
          <w:szCs w:val="32"/>
        </w:rPr>
        <w:t xml:space="preserve"> </w:t>
      </w:r>
      <w:r w:rsidR="006D0BDE">
        <w:rPr>
          <w:b/>
          <w:sz w:val="32"/>
          <w:szCs w:val="32"/>
        </w:rPr>
        <w:t xml:space="preserve">(„Szépírók Társasága”) </w:t>
      </w:r>
      <w:proofErr w:type="spellStart"/>
      <w:r w:rsidRPr="006E148A">
        <w:rPr>
          <w:b/>
          <w:sz w:val="32"/>
          <w:szCs w:val="32"/>
        </w:rPr>
        <w:t>contre</w:t>
      </w:r>
      <w:proofErr w:type="spellEnd"/>
      <w:r w:rsidRPr="006E148A">
        <w:rPr>
          <w:b/>
          <w:sz w:val="32"/>
          <w:szCs w:val="32"/>
        </w:rPr>
        <w:t xml:space="preserve"> </w:t>
      </w:r>
      <w:proofErr w:type="spellStart"/>
      <w:r w:rsidRPr="006E148A">
        <w:rPr>
          <w:b/>
          <w:sz w:val="32"/>
          <w:szCs w:val="32"/>
        </w:rPr>
        <w:t>l’érection</w:t>
      </w:r>
      <w:proofErr w:type="spellEnd"/>
      <w:r w:rsidR="00794CF4" w:rsidRPr="006E148A">
        <w:rPr>
          <w:b/>
          <w:sz w:val="32"/>
          <w:szCs w:val="32"/>
        </w:rPr>
        <w:t xml:space="preserve"> de la </w:t>
      </w:r>
      <w:proofErr w:type="spellStart"/>
      <w:r w:rsidR="00794CF4" w:rsidRPr="006E148A">
        <w:rPr>
          <w:b/>
          <w:sz w:val="32"/>
          <w:szCs w:val="32"/>
        </w:rPr>
        <w:t>statue</w:t>
      </w:r>
      <w:proofErr w:type="spellEnd"/>
      <w:r w:rsidRPr="006E148A">
        <w:rPr>
          <w:b/>
          <w:sz w:val="32"/>
          <w:szCs w:val="32"/>
        </w:rPr>
        <w:t xml:space="preserve"> </w:t>
      </w:r>
      <w:proofErr w:type="spellStart"/>
      <w:r w:rsidRPr="006E148A">
        <w:rPr>
          <w:b/>
          <w:sz w:val="32"/>
          <w:szCs w:val="32"/>
        </w:rPr>
        <w:t>d’</w:t>
      </w:r>
      <w:r w:rsidR="00794CF4" w:rsidRPr="006E148A">
        <w:rPr>
          <w:b/>
          <w:sz w:val="32"/>
          <w:szCs w:val="32"/>
        </w:rPr>
        <w:t>un</w:t>
      </w:r>
      <w:proofErr w:type="spellEnd"/>
      <w:r w:rsidR="00794CF4" w:rsidRPr="006E148A">
        <w:rPr>
          <w:b/>
          <w:sz w:val="32"/>
          <w:szCs w:val="32"/>
        </w:rPr>
        <w:t xml:space="preserve"> </w:t>
      </w:r>
      <w:proofErr w:type="spellStart"/>
      <w:r w:rsidR="00794CF4" w:rsidRPr="006E148A">
        <w:rPr>
          <w:b/>
          <w:sz w:val="32"/>
          <w:szCs w:val="32"/>
        </w:rPr>
        <w:t>idéologue</w:t>
      </w:r>
      <w:proofErr w:type="spellEnd"/>
      <w:r w:rsidR="00794CF4" w:rsidRPr="006E148A">
        <w:rPr>
          <w:b/>
          <w:sz w:val="32"/>
          <w:szCs w:val="32"/>
        </w:rPr>
        <w:t xml:space="preserve"> </w:t>
      </w:r>
      <w:proofErr w:type="spellStart"/>
      <w:r w:rsidR="00794CF4" w:rsidRPr="006E148A">
        <w:rPr>
          <w:b/>
          <w:sz w:val="32"/>
          <w:szCs w:val="32"/>
        </w:rPr>
        <w:t>antism</w:t>
      </w:r>
      <w:r w:rsidRPr="006E148A">
        <w:rPr>
          <w:b/>
          <w:sz w:val="32"/>
          <w:szCs w:val="32"/>
        </w:rPr>
        <w:t>mite</w:t>
      </w:r>
      <w:proofErr w:type="spellEnd"/>
      <w:r w:rsidRPr="006E148A">
        <w:rPr>
          <w:b/>
          <w:sz w:val="32"/>
          <w:szCs w:val="32"/>
        </w:rPr>
        <w:t xml:space="preserve"> en </w:t>
      </w:r>
      <w:proofErr w:type="spellStart"/>
      <w:r w:rsidRPr="006E148A">
        <w:rPr>
          <w:b/>
          <w:sz w:val="32"/>
          <w:szCs w:val="32"/>
        </w:rPr>
        <w:t>Hongrie</w:t>
      </w:r>
      <w:proofErr w:type="spellEnd"/>
    </w:p>
    <w:p w:rsidR="007B4118" w:rsidRDefault="00BE784A" w:rsidP="00920F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ville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hongroise</w:t>
      </w:r>
      <w:proofErr w:type="spellEnd"/>
      <w:r>
        <w:rPr>
          <w:sz w:val="28"/>
          <w:szCs w:val="28"/>
        </w:rPr>
        <w:t xml:space="preserve"> de</w:t>
      </w:r>
      <w:r w:rsidR="00485E05">
        <w:rPr>
          <w:sz w:val="28"/>
          <w:szCs w:val="28"/>
        </w:rPr>
        <w:t xml:space="preserve"> Székesfehérvár </w:t>
      </w:r>
      <w:proofErr w:type="spellStart"/>
      <w:r w:rsidR="00485E05">
        <w:rPr>
          <w:sz w:val="28"/>
          <w:szCs w:val="28"/>
        </w:rPr>
        <w:t>s’</w:t>
      </w:r>
      <w:r w:rsidR="00794CF4">
        <w:rPr>
          <w:sz w:val="28"/>
          <w:szCs w:val="28"/>
        </w:rPr>
        <w:t>apprê</w:t>
      </w:r>
      <w:proofErr w:type="gramStart"/>
      <w:r w:rsidR="00794CF4">
        <w:rPr>
          <w:sz w:val="28"/>
          <w:szCs w:val="28"/>
        </w:rPr>
        <w:t>te</w:t>
      </w:r>
      <w:proofErr w:type="spellEnd"/>
      <w:r w:rsidR="00794CF4">
        <w:rPr>
          <w:sz w:val="28"/>
          <w:szCs w:val="28"/>
        </w:rPr>
        <w:t xml:space="preserve">  à</w:t>
      </w:r>
      <w:r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éri</w:t>
      </w:r>
      <w:r w:rsidR="00794CF4">
        <w:rPr>
          <w:sz w:val="28"/>
          <w:szCs w:val="28"/>
        </w:rPr>
        <w:t>ger</w:t>
      </w:r>
      <w:proofErr w:type="spellEnd"/>
      <w:proofErr w:type="gram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une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statue</w:t>
      </w:r>
      <w:proofErr w:type="spellEnd"/>
      <w:r w:rsidR="00794CF4">
        <w:rPr>
          <w:sz w:val="28"/>
          <w:szCs w:val="28"/>
        </w:rPr>
        <w:t xml:space="preserve"> de Bálint </w:t>
      </w:r>
      <w:proofErr w:type="spellStart"/>
      <w:r w:rsidR="00794CF4">
        <w:rPr>
          <w:sz w:val="28"/>
          <w:szCs w:val="28"/>
        </w:rPr>
        <w:t>Hóman</w:t>
      </w:r>
      <w:proofErr w:type="spellEnd"/>
      <w:r w:rsidR="00794CF4">
        <w:rPr>
          <w:sz w:val="28"/>
          <w:szCs w:val="28"/>
        </w:rPr>
        <w:t xml:space="preserve"> à</w:t>
      </w:r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l’occasion</w:t>
      </w:r>
      <w:proofErr w:type="spellEnd"/>
      <w:r w:rsidR="00485E05">
        <w:rPr>
          <w:sz w:val="28"/>
          <w:szCs w:val="28"/>
        </w:rPr>
        <w:t xml:space="preserve"> de 130 </w:t>
      </w:r>
      <w:proofErr w:type="spellStart"/>
      <w:r w:rsidR="00485E05">
        <w:rPr>
          <w:sz w:val="28"/>
          <w:szCs w:val="28"/>
        </w:rPr>
        <w:t>ans</w:t>
      </w:r>
      <w:proofErr w:type="spellEnd"/>
      <w:r w:rsidR="00485E05">
        <w:rPr>
          <w:sz w:val="28"/>
          <w:szCs w:val="28"/>
        </w:rPr>
        <w:t xml:space="preserve"> de </w:t>
      </w:r>
      <w:proofErr w:type="spellStart"/>
      <w:r w:rsidR="00485E05">
        <w:rPr>
          <w:sz w:val="28"/>
          <w:szCs w:val="28"/>
        </w:rPr>
        <w:t>sa</w:t>
      </w:r>
      <w:proofErr w:type="spellEnd"/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naissance</w:t>
      </w:r>
      <w:proofErr w:type="spellEnd"/>
      <w:r w:rsidR="00485E05">
        <w:rPr>
          <w:sz w:val="28"/>
          <w:szCs w:val="28"/>
        </w:rPr>
        <w:t xml:space="preserve">. La </w:t>
      </w:r>
      <w:proofErr w:type="spellStart"/>
      <w:r w:rsidR="00485E05">
        <w:rPr>
          <w:sz w:val="28"/>
          <w:szCs w:val="28"/>
        </w:rPr>
        <w:t>statue</w:t>
      </w:r>
      <w:proofErr w:type="spellEnd"/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sera</w:t>
      </w:r>
      <w:proofErr w:type="spellEnd"/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pla</w:t>
      </w:r>
      <w:r w:rsidR="00794CF4">
        <w:rPr>
          <w:sz w:val="28"/>
          <w:szCs w:val="28"/>
        </w:rPr>
        <w:t>cée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sur</w:t>
      </w:r>
      <w:proofErr w:type="spellEnd"/>
      <w:r w:rsidR="00794CF4">
        <w:rPr>
          <w:sz w:val="28"/>
          <w:szCs w:val="28"/>
        </w:rPr>
        <w:t xml:space="preserve"> un terrain </w:t>
      </w:r>
      <w:proofErr w:type="spellStart"/>
      <w:r w:rsidR="00794CF4">
        <w:rPr>
          <w:sz w:val="28"/>
          <w:szCs w:val="28"/>
        </w:rPr>
        <w:t>appartenant</w:t>
      </w:r>
      <w:proofErr w:type="spellEnd"/>
      <w:r w:rsidR="00794CF4">
        <w:rPr>
          <w:sz w:val="28"/>
          <w:szCs w:val="28"/>
        </w:rPr>
        <w:t xml:space="preserve"> à</w:t>
      </w:r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l’</w:t>
      </w:r>
      <w:r w:rsidR="006E148A">
        <w:rPr>
          <w:sz w:val="28"/>
          <w:szCs w:val="28"/>
        </w:rPr>
        <w:t>état</w:t>
      </w:r>
      <w:proofErr w:type="spellEnd"/>
      <w:r w:rsidR="006E148A">
        <w:rPr>
          <w:sz w:val="28"/>
          <w:szCs w:val="28"/>
        </w:rPr>
        <w:t xml:space="preserve"> et</w:t>
      </w:r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sera</w:t>
      </w:r>
      <w:proofErr w:type="spellEnd"/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financée</w:t>
      </w:r>
      <w:proofErr w:type="spellEnd"/>
      <w:r w:rsidR="00485E05">
        <w:rPr>
          <w:sz w:val="28"/>
          <w:szCs w:val="28"/>
        </w:rPr>
        <w:t xml:space="preserve"> par </w:t>
      </w:r>
      <w:proofErr w:type="spellStart"/>
      <w:r w:rsidR="00485E05">
        <w:rPr>
          <w:sz w:val="28"/>
          <w:szCs w:val="28"/>
        </w:rPr>
        <w:t>une</w:t>
      </w:r>
      <w:proofErr w:type="spellEnd"/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subve</w:t>
      </w:r>
      <w:r>
        <w:rPr>
          <w:sz w:val="28"/>
          <w:szCs w:val="28"/>
        </w:rPr>
        <w:t>ntio</w:t>
      </w:r>
      <w:r w:rsidR="00794CF4">
        <w:rPr>
          <w:sz w:val="28"/>
          <w:szCs w:val="28"/>
        </w:rPr>
        <w:t>n</w:t>
      </w:r>
      <w:proofErr w:type="spellEnd"/>
      <w:r w:rsidR="00794CF4">
        <w:rPr>
          <w:sz w:val="28"/>
          <w:szCs w:val="28"/>
        </w:rPr>
        <w:t xml:space="preserve"> </w:t>
      </w:r>
      <w:r w:rsidR="006E148A">
        <w:rPr>
          <w:sz w:val="28"/>
          <w:szCs w:val="28"/>
        </w:rPr>
        <w:t xml:space="preserve">du </w:t>
      </w:r>
      <w:proofErr w:type="spellStart"/>
      <w:r w:rsidR="006E148A">
        <w:rPr>
          <w:sz w:val="28"/>
          <w:szCs w:val="28"/>
        </w:rPr>
        <w:t>gouvernement</w:t>
      </w:r>
      <w:proofErr w:type="spellEnd"/>
      <w:r w:rsidR="006E148A">
        <w:rPr>
          <w:sz w:val="28"/>
          <w:szCs w:val="28"/>
        </w:rPr>
        <w:t xml:space="preserve"> </w:t>
      </w:r>
      <w:r w:rsidR="00794CF4">
        <w:rPr>
          <w:sz w:val="28"/>
          <w:szCs w:val="28"/>
        </w:rPr>
        <w:t xml:space="preserve">de </w:t>
      </w:r>
      <w:proofErr w:type="spellStart"/>
      <w:r w:rsidR="00794CF4">
        <w:rPr>
          <w:sz w:val="28"/>
          <w:szCs w:val="28"/>
        </w:rPr>
        <w:t>quinze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millions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forints</w:t>
      </w:r>
      <w:proofErr w:type="spellEnd"/>
      <w:r>
        <w:rPr>
          <w:sz w:val="28"/>
          <w:szCs w:val="28"/>
        </w:rPr>
        <w:t xml:space="preserve"> </w:t>
      </w:r>
      <w:r w:rsidR="00485E05">
        <w:rPr>
          <w:sz w:val="28"/>
          <w:szCs w:val="28"/>
        </w:rPr>
        <w:t>(</w:t>
      </w:r>
      <w:proofErr w:type="spellStart"/>
      <w:r w:rsidR="00485E05">
        <w:rPr>
          <w:sz w:val="28"/>
          <w:szCs w:val="28"/>
        </w:rPr>
        <w:t>environ</w:t>
      </w:r>
      <w:proofErr w:type="spellEnd"/>
      <w:r w:rsidR="00485E05">
        <w:rPr>
          <w:sz w:val="28"/>
          <w:szCs w:val="28"/>
        </w:rPr>
        <w:t xml:space="preserve"> 500.000 </w:t>
      </w:r>
      <w:proofErr w:type="spellStart"/>
      <w:r w:rsidR="00485E05">
        <w:rPr>
          <w:sz w:val="28"/>
          <w:szCs w:val="28"/>
        </w:rPr>
        <w:t>euros</w:t>
      </w:r>
      <w:proofErr w:type="spellEnd"/>
      <w:r w:rsidR="00485E05">
        <w:rPr>
          <w:sz w:val="28"/>
          <w:szCs w:val="28"/>
        </w:rPr>
        <w:t xml:space="preserve">) et </w:t>
      </w:r>
      <w:proofErr w:type="spellStart"/>
      <w:r>
        <w:rPr>
          <w:sz w:val="28"/>
          <w:szCs w:val="28"/>
        </w:rPr>
        <w:t>d’un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montant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million</w:t>
      </w:r>
      <w:r w:rsidR="00794CF4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forints</w:t>
      </w:r>
      <w:proofErr w:type="spellEnd"/>
      <w:r>
        <w:rPr>
          <w:sz w:val="28"/>
          <w:szCs w:val="28"/>
        </w:rPr>
        <w:t xml:space="preserve"> </w:t>
      </w:r>
      <w:r w:rsidR="00794CF4">
        <w:rPr>
          <w:sz w:val="28"/>
          <w:szCs w:val="28"/>
        </w:rPr>
        <w:t>par le</w:t>
      </w:r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conseil</w:t>
      </w:r>
      <w:proofErr w:type="spellEnd"/>
      <w:r w:rsidR="00485E05">
        <w:rPr>
          <w:sz w:val="28"/>
          <w:szCs w:val="28"/>
        </w:rPr>
        <w:t xml:space="preserve"> </w:t>
      </w:r>
      <w:proofErr w:type="spellStart"/>
      <w:r w:rsidR="00485E05">
        <w:rPr>
          <w:sz w:val="28"/>
          <w:szCs w:val="28"/>
        </w:rPr>
        <w:t>municipal</w:t>
      </w:r>
      <w:proofErr w:type="spellEnd"/>
      <w:r w:rsidR="00485E05">
        <w:rPr>
          <w:sz w:val="28"/>
          <w:szCs w:val="28"/>
        </w:rPr>
        <w:t xml:space="preserve">. </w:t>
      </w:r>
    </w:p>
    <w:p w:rsidR="00485E05" w:rsidRDefault="00485E05" w:rsidP="00920F41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Historien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reconnu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not</w:t>
      </w:r>
      <w:r w:rsidR="00794CF4">
        <w:rPr>
          <w:sz w:val="28"/>
          <w:szCs w:val="28"/>
        </w:rPr>
        <w:t>amment</w:t>
      </w:r>
      <w:proofErr w:type="spellEnd"/>
      <w:r w:rsidR="00794CF4">
        <w:rPr>
          <w:sz w:val="28"/>
          <w:szCs w:val="28"/>
        </w:rPr>
        <w:t xml:space="preserve"> par </w:t>
      </w:r>
      <w:proofErr w:type="spellStart"/>
      <w:r w:rsidR="00794CF4">
        <w:rPr>
          <w:sz w:val="28"/>
          <w:szCs w:val="28"/>
        </w:rPr>
        <w:t>ses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études</w:t>
      </w:r>
      <w:proofErr w:type="spellEnd"/>
      <w:r w:rsidR="00794CF4">
        <w:rPr>
          <w:sz w:val="28"/>
          <w:szCs w:val="28"/>
        </w:rPr>
        <w:t xml:space="preserve"> du </w:t>
      </w:r>
      <w:proofErr w:type="spellStart"/>
      <w:r w:rsidR="00794CF4">
        <w:rPr>
          <w:sz w:val="28"/>
          <w:szCs w:val="28"/>
        </w:rPr>
        <w:t>moyen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â</w:t>
      </w:r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académicien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Hóman</w:t>
      </w:r>
      <w:proofErr w:type="spellEnd"/>
      <w:r>
        <w:rPr>
          <w:sz w:val="28"/>
          <w:szCs w:val="28"/>
        </w:rPr>
        <w:t xml:space="preserve"> fut </w:t>
      </w:r>
      <w:proofErr w:type="spellStart"/>
      <w:r>
        <w:rPr>
          <w:sz w:val="28"/>
          <w:szCs w:val="28"/>
        </w:rPr>
        <w:t>entre</w:t>
      </w:r>
      <w:proofErr w:type="spellEnd"/>
      <w:r>
        <w:rPr>
          <w:sz w:val="28"/>
          <w:szCs w:val="28"/>
        </w:rPr>
        <w:t xml:space="preserve"> 1932 et 1942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 xml:space="preserve"> de </w:t>
      </w:r>
      <w:r w:rsidR="00794CF4">
        <w:rPr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 d</w:t>
      </w:r>
      <w:r w:rsidR="00BE784A">
        <w:rPr>
          <w:sz w:val="28"/>
          <w:szCs w:val="28"/>
        </w:rPr>
        <w:t xml:space="preserve">e </w:t>
      </w:r>
      <w:proofErr w:type="spellStart"/>
      <w:r w:rsidR="00BE784A">
        <w:rPr>
          <w:sz w:val="28"/>
          <w:szCs w:val="28"/>
        </w:rPr>
        <w:t>divers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gouvernements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hongrois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Pendant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Hongrie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plusieur</w:t>
      </w:r>
      <w:r w:rsidR="00794CF4">
        <w:rPr>
          <w:sz w:val="28"/>
          <w:szCs w:val="28"/>
        </w:rPr>
        <w:t>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lois</w:t>
      </w:r>
      <w:proofErr w:type="spellEnd"/>
      <w:r w:rsidR="006E148A">
        <w:rPr>
          <w:sz w:val="28"/>
          <w:szCs w:val="28"/>
        </w:rPr>
        <w:t xml:space="preserve"> </w:t>
      </w:r>
      <w:proofErr w:type="spellStart"/>
      <w:r w:rsidR="006E148A">
        <w:rPr>
          <w:sz w:val="28"/>
          <w:szCs w:val="28"/>
        </w:rPr>
        <w:t>antisémites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similaires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aux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lois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Nüremberg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entra</w:t>
      </w:r>
      <w:proofErr w:type="spellEnd"/>
      <w:r>
        <w:rPr>
          <w:sz w:val="28"/>
          <w:szCs w:val="28"/>
        </w:rPr>
        <w:t xml:space="preserve"> en guerre</w:t>
      </w:r>
      <w:r w:rsidR="00BE784A" w:rsidRP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contre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l’Union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soviétique</w:t>
      </w:r>
      <w:proofErr w:type="spellEnd"/>
      <w:r w:rsidR="00BE784A">
        <w:rPr>
          <w:sz w:val="28"/>
          <w:szCs w:val="28"/>
        </w:rPr>
        <w:t xml:space="preserve">, le </w:t>
      </w:r>
      <w:proofErr w:type="spellStart"/>
      <w:r w:rsidR="00BE784A">
        <w:rPr>
          <w:sz w:val="28"/>
          <w:szCs w:val="28"/>
        </w:rPr>
        <w:t>Royaume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Uni</w:t>
      </w:r>
      <w:proofErr w:type="spellEnd"/>
      <w:r w:rsidR="00BE784A">
        <w:rPr>
          <w:sz w:val="28"/>
          <w:szCs w:val="28"/>
        </w:rPr>
        <w:t xml:space="preserve"> et les </w:t>
      </w:r>
      <w:proofErr w:type="spellStart"/>
      <w:r w:rsidR="00BE784A">
        <w:rPr>
          <w:sz w:val="28"/>
          <w:szCs w:val="28"/>
        </w:rPr>
        <w:t>Etats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Unis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E784A">
        <w:rPr>
          <w:sz w:val="28"/>
          <w:szCs w:val="28"/>
        </w:rPr>
        <w:t>sans</w:t>
      </w:r>
      <w:proofErr w:type="spellEnd"/>
      <w:r w:rsidR="00BE784A">
        <w:rPr>
          <w:sz w:val="28"/>
          <w:szCs w:val="28"/>
        </w:rPr>
        <w:t xml:space="preserve"> </w:t>
      </w:r>
      <w:r w:rsidR="00794CF4">
        <w:rPr>
          <w:sz w:val="28"/>
          <w:szCs w:val="28"/>
        </w:rPr>
        <w:t xml:space="preserve">y </w:t>
      </w:r>
      <w:proofErr w:type="spellStart"/>
      <w:r w:rsidR="00794CF4">
        <w:rPr>
          <w:sz w:val="28"/>
          <w:szCs w:val="28"/>
        </w:rPr>
        <w:t>ê</w:t>
      </w:r>
      <w:r w:rsidR="00BE784A">
        <w:rPr>
          <w:sz w:val="28"/>
          <w:szCs w:val="28"/>
        </w:rPr>
        <w:t>tre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obligé</w:t>
      </w:r>
      <w:proofErr w:type="spellEnd"/>
      <w:r w:rsidR="00BE784A">
        <w:rPr>
          <w:sz w:val="28"/>
          <w:szCs w:val="28"/>
        </w:rPr>
        <w:t xml:space="preserve"> par </w:t>
      </w:r>
      <w:proofErr w:type="spellStart"/>
      <w:r w:rsidR="00BE784A">
        <w:rPr>
          <w:sz w:val="28"/>
          <w:szCs w:val="28"/>
        </w:rPr>
        <w:t>l’Allemagne</w:t>
      </w:r>
      <w:proofErr w:type="spellEnd"/>
      <w:r w:rsidR="00BE784A">
        <w:rPr>
          <w:sz w:val="28"/>
          <w:szCs w:val="28"/>
        </w:rPr>
        <w:t xml:space="preserve"> </w:t>
      </w:r>
      <w:r w:rsidR="00794CF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Hóman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conseilla</w:t>
      </w:r>
      <w:proofErr w:type="spellEnd"/>
      <w:r w:rsidR="005D4558">
        <w:rPr>
          <w:sz w:val="28"/>
          <w:szCs w:val="28"/>
        </w:rPr>
        <w:t xml:space="preserve"> au premier </w:t>
      </w:r>
      <w:proofErr w:type="spellStart"/>
      <w:r w:rsidR="005D4558">
        <w:rPr>
          <w:sz w:val="28"/>
          <w:szCs w:val="28"/>
        </w:rPr>
        <w:t>ministre</w:t>
      </w:r>
      <w:proofErr w:type="spellEnd"/>
      <w:r w:rsidR="005D4558">
        <w:rPr>
          <w:sz w:val="28"/>
          <w:szCs w:val="28"/>
        </w:rPr>
        <w:t xml:space="preserve"> Pál Teleki „</w:t>
      </w:r>
      <w:r w:rsidR="00794CF4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d’accepter</w:t>
      </w:r>
      <w:proofErr w:type="spellEnd"/>
      <w:r w:rsidR="005D4558">
        <w:rPr>
          <w:sz w:val="28"/>
          <w:szCs w:val="28"/>
        </w:rPr>
        <w:t xml:space="preserve"> les </w:t>
      </w:r>
      <w:proofErr w:type="spellStart"/>
      <w:r w:rsidR="005D4558">
        <w:rPr>
          <w:sz w:val="28"/>
          <w:szCs w:val="28"/>
        </w:rPr>
        <w:t>idées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raciales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d’Hitler</w:t>
      </w:r>
      <w:proofErr w:type="spellEnd"/>
      <w:r w:rsidR="005D4558">
        <w:rPr>
          <w:sz w:val="28"/>
          <w:szCs w:val="28"/>
        </w:rPr>
        <w:t xml:space="preserve"> et de Mussolini” et </w:t>
      </w:r>
      <w:proofErr w:type="spellStart"/>
      <w:r w:rsidR="005D4558">
        <w:rPr>
          <w:sz w:val="28"/>
          <w:szCs w:val="28"/>
        </w:rPr>
        <w:t>d’initier</w:t>
      </w:r>
      <w:proofErr w:type="spellEnd"/>
      <w:r w:rsidR="005D4558">
        <w:rPr>
          <w:sz w:val="28"/>
          <w:szCs w:val="28"/>
        </w:rPr>
        <w:t xml:space="preserve"> des „</w:t>
      </w:r>
      <w:proofErr w:type="spellStart"/>
      <w:r w:rsidR="00794CF4">
        <w:rPr>
          <w:sz w:val="28"/>
          <w:szCs w:val="28"/>
        </w:rPr>
        <w:t>lois</w:t>
      </w:r>
      <w:proofErr w:type="spellEnd"/>
      <w:r w:rsidR="00794CF4">
        <w:rPr>
          <w:sz w:val="28"/>
          <w:szCs w:val="28"/>
        </w:rPr>
        <w:t xml:space="preserve"> à</w:t>
      </w:r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base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raciale</w:t>
      </w:r>
      <w:proofErr w:type="spellEnd"/>
      <w:r w:rsidR="005D4558">
        <w:rPr>
          <w:sz w:val="28"/>
          <w:szCs w:val="28"/>
        </w:rPr>
        <w:t xml:space="preserve"> en </w:t>
      </w:r>
      <w:proofErr w:type="spellStart"/>
      <w:r w:rsidR="005D4558">
        <w:rPr>
          <w:sz w:val="28"/>
          <w:szCs w:val="28"/>
        </w:rPr>
        <w:t>rompant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avec</w:t>
      </w:r>
      <w:proofErr w:type="spellEnd"/>
      <w:r w:rsidR="005D4558">
        <w:rPr>
          <w:sz w:val="28"/>
          <w:szCs w:val="28"/>
        </w:rPr>
        <w:t xml:space="preserve"> les </w:t>
      </w:r>
      <w:proofErr w:type="spellStart"/>
      <w:r w:rsidR="005D4558">
        <w:rPr>
          <w:sz w:val="28"/>
          <w:szCs w:val="28"/>
        </w:rPr>
        <w:t>compromissions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actuelles</w:t>
      </w:r>
      <w:proofErr w:type="spellEnd"/>
      <w:r w:rsidR="005D4558">
        <w:rPr>
          <w:sz w:val="28"/>
          <w:szCs w:val="28"/>
        </w:rPr>
        <w:t xml:space="preserve">”, </w:t>
      </w:r>
      <w:proofErr w:type="spellStart"/>
      <w:r w:rsidR="005D4558">
        <w:rPr>
          <w:sz w:val="28"/>
          <w:szCs w:val="28"/>
        </w:rPr>
        <w:t>car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selon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lui</w:t>
      </w:r>
      <w:proofErr w:type="spellEnd"/>
      <w:r w:rsidR="005D4558">
        <w:rPr>
          <w:sz w:val="28"/>
          <w:szCs w:val="28"/>
        </w:rPr>
        <w:t xml:space="preserve"> „</w:t>
      </w:r>
      <w:proofErr w:type="spellStart"/>
      <w:r w:rsidR="00794CF4">
        <w:rPr>
          <w:sz w:val="28"/>
          <w:szCs w:val="28"/>
        </w:rPr>
        <w:t>nous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devons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réaliser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que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même</w:t>
      </w:r>
      <w:proofErr w:type="spellEnd"/>
      <w:r w:rsidR="00794CF4">
        <w:rPr>
          <w:sz w:val="28"/>
          <w:szCs w:val="28"/>
        </w:rPr>
        <w:t xml:space="preserve"> les </w:t>
      </w:r>
      <w:proofErr w:type="spellStart"/>
      <w:r w:rsidR="00794CF4">
        <w:rPr>
          <w:sz w:val="28"/>
          <w:szCs w:val="28"/>
        </w:rPr>
        <w:t>juifs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exemptés</w:t>
      </w:r>
      <w:proofErr w:type="spellEnd"/>
      <w:r w:rsidR="00794CF4">
        <w:rPr>
          <w:sz w:val="28"/>
          <w:szCs w:val="28"/>
        </w:rPr>
        <w:t xml:space="preserve"> </w:t>
      </w:r>
      <w:r w:rsidR="005D4558">
        <w:rPr>
          <w:sz w:val="28"/>
          <w:szCs w:val="28"/>
        </w:rPr>
        <w:t xml:space="preserve">(des </w:t>
      </w:r>
      <w:proofErr w:type="spellStart"/>
      <w:r w:rsidR="005D4558">
        <w:rPr>
          <w:sz w:val="28"/>
          <w:szCs w:val="28"/>
        </w:rPr>
        <w:t>lois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antise</w:t>
      </w:r>
      <w:r w:rsidR="00920F41">
        <w:rPr>
          <w:sz w:val="28"/>
          <w:szCs w:val="28"/>
        </w:rPr>
        <w:t>mites</w:t>
      </w:r>
      <w:proofErr w:type="spellEnd"/>
      <w:r w:rsidR="00920F41">
        <w:rPr>
          <w:sz w:val="28"/>
          <w:szCs w:val="28"/>
        </w:rPr>
        <w:t xml:space="preserve"> </w:t>
      </w:r>
      <w:proofErr w:type="spellStart"/>
      <w:r w:rsidR="00920F41">
        <w:rPr>
          <w:sz w:val="28"/>
          <w:szCs w:val="28"/>
        </w:rPr>
        <w:t>déja</w:t>
      </w:r>
      <w:proofErr w:type="spellEnd"/>
      <w:r w:rsidR="00920F41">
        <w:rPr>
          <w:sz w:val="28"/>
          <w:szCs w:val="28"/>
        </w:rPr>
        <w:t xml:space="preserve"> en </w:t>
      </w:r>
      <w:proofErr w:type="spellStart"/>
      <w:r w:rsidR="00920F41">
        <w:rPr>
          <w:sz w:val="28"/>
          <w:szCs w:val="28"/>
        </w:rPr>
        <w:t>vigeur</w:t>
      </w:r>
      <w:proofErr w:type="spellEnd"/>
      <w:r w:rsidR="00920F41">
        <w:rPr>
          <w:sz w:val="28"/>
          <w:szCs w:val="28"/>
        </w:rPr>
        <w:t xml:space="preserve">) </w:t>
      </w:r>
      <w:proofErr w:type="spellStart"/>
      <w:r w:rsidR="00920F41">
        <w:rPr>
          <w:sz w:val="28"/>
          <w:szCs w:val="28"/>
        </w:rPr>
        <w:t>ou</w:t>
      </w:r>
      <w:proofErr w:type="spellEnd"/>
      <w:r w:rsidR="00920F41">
        <w:rPr>
          <w:sz w:val="28"/>
          <w:szCs w:val="28"/>
        </w:rPr>
        <w:t xml:space="preserve"> des </w:t>
      </w:r>
      <w:proofErr w:type="spellStart"/>
      <w:r w:rsidR="00920F41">
        <w:rPr>
          <w:sz w:val="28"/>
          <w:szCs w:val="28"/>
        </w:rPr>
        <w:t>pe</w:t>
      </w:r>
      <w:r w:rsidR="005D4558">
        <w:rPr>
          <w:sz w:val="28"/>
          <w:szCs w:val="28"/>
        </w:rPr>
        <w:t>rsonnes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d’origine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juive</w:t>
      </w:r>
      <w:r w:rsidR="00794CF4">
        <w:rPr>
          <w:sz w:val="28"/>
          <w:szCs w:val="28"/>
        </w:rPr>
        <w:t>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ou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ayant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une</w:t>
      </w:r>
      <w:proofErr w:type="spellEnd"/>
      <w:r w:rsidR="00920F41">
        <w:rPr>
          <w:sz w:val="28"/>
          <w:szCs w:val="28"/>
        </w:rPr>
        <w:t xml:space="preserve"> </w:t>
      </w:r>
      <w:proofErr w:type="spellStart"/>
      <w:r w:rsidR="00920F41">
        <w:rPr>
          <w:sz w:val="28"/>
          <w:szCs w:val="28"/>
        </w:rPr>
        <w:t>parenté</w:t>
      </w:r>
      <w:proofErr w:type="spellEnd"/>
      <w:r w:rsidR="00920F41">
        <w:rPr>
          <w:sz w:val="28"/>
          <w:szCs w:val="28"/>
        </w:rPr>
        <w:t xml:space="preserve"> </w:t>
      </w:r>
      <w:proofErr w:type="spellStart"/>
      <w:r w:rsidR="00920F41">
        <w:rPr>
          <w:sz w:val="28"/>
          <w:szCs w:val="28"/>
        </w:rPr>
        <w:t>juive</w:t>
      </w:r>
      <w:proofErr w:type="spellEnd"/>
      <w:r w:rsidR="00920F41">
        <w:rPr>
          <w:sz w:val="28"/>
          <w:szCs w:val="28"/>
        </w:rPr>
        <w:t xml:space="preserve"> </w:t>
      </w:r>
      <w:proofErr w:type="spellStart"/>
      <w:r w:rsidR="00920F41">
        <w:rPr>
          <w:sz w:val="28"/>
          <w:szCs w:val="28"/>
        </w:rPr>
        <w:t>doivent</w:t>
      </w:r>
      <w:proofErr w:type="spellEnd"/>
      <w:r w:rsidR="00920F41">
        <w:rPr>
          <w:sz w:val="28"/>
          <w:szCs w:val="28"/>
        </w:rPr>
        <w:t xml:space="preserve"> </w:t>
      </w:r>
      <w:proofErr w:type="spellStart"/>
      <w:r w:rsidR="00794CF4">
        <w:rPr>
          <w:sz w:val="28"/>
          <w:szCs w:val="28"/>
        </w:rPr>
        <w:t>ê</w:t>
      </w:r>
      <w:r w:rsidR="005D4558">
        <w:rPr>
          <w:sz w:val="28"/>
          <w:szCs w:val="28"/>
        </w:rPr>
        <w:t>tre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consideré</w:t>
      </w:r>
      <w:r w:rsidR="00794CF4">
        <w:rPr>
          <w:sz w:val="28"/>
          <w:szCs w:val="28"/>
        </w:rPr>
        <w:t>s</w:t>
      </w:r>
      <w:proofErr w:type="spellEnd"/>
      <w:r w:rsidR="00794CF4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comme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ennemi</w:t>
      </w:r>
      <w:proofErr w:type="spellEnd"/>
      <w:proofErr w:type="gramEnd"/>
      <w:r w:rsidR="005D4558">
        <w:rPr>
          <w:sz w:val="28"/>
          <w:szCs w:val="28"/>
        </w:rPr>
        <w:t xml:space="preserve"> </w:t>
      </w:r>
      <w:proofErr w:type="gramStart"/>
      <w:r w:rsidR="005D4558">
        <w:rPr>
          <w:sz w:val="28"/>
          <w:szCs w:val="28"/>
        </w:rPr>
        <w:t>de</w:t>
      </w:r>
      <w:proofErr w:type="gram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gouvernement</w:t>
      </w:r>
      <w:proofErr w:type="spellEnd"/>
      <w:r w:rsidR="005D4558">
        <w:rPr>
          <w:sz w:val="28"/>
          <w:szCs w:val="28"/>
        </w:rPr>
        <w:t xml:space="preserve"> en </w:t>
      </w:r>
      <w:proofErr w:type="spellStart"/>
      <w:r w:rsidR="005D4558">
        <w:rPr>
          <w:sz w:val="28"/>
          <w:szCs w:val="28"/>
        </w:rPr>
        <w:t>place</w:t>
      </w:r>
      <w:proofErr w:type="spellEnd"/>
      <w:r w:rsidR="005D4558">
        <w:rPr>
          <w:sz w:val="28"/>
          <w:szCs w:val="28"/>
        </w:rPr>
        <w:t xml:space="preserve">”.  Il </w:t>
      </w:r>
      <w:proofErr w:type="spellStart"/>
      <w:r w:rsidR="005D4558">
        <w:rPr>
          <w:sz w:val="28"/>
          <w:szCs w:val="28"/>
        </w:rPr>
        <w:t>exigea</w:t>
      </w:r>
      <w:proofErr w:type="spellEnd"/>
      <w:r w:rsidR="005D4558">
        <w:rPr>
          <w:sz w:val="28"/>
          <w:szCs w:val="28"/>
        </w:rPr>
        <w:t xml:space="preserve"> par la </w:t>
      </w:r>
      <w:proofErr w:type="spellStart"/>
      <w:r w:rsidR="005D4558">
        <w:rPr>
          <w:sz w:val="28"/>
          <w:szCs w:val="28"/>
        </w:rPr>
        <w:t>suite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l’application</w:t>
      </w:r>
      <w:proofErr w:type="spellEnd"/>
      <w:r w:rsidR="005D4558">
        <w:rPr>
          <w:sz w:val="28"/>
          <w:szCs w:val="28"/>
        </w:rPr>
        <w:t xml:space="preserve"> de plus en plus </w:t>
      </w:r>
      <w:proofErr w:type="spellStart"/>
      <w:r w:rsidR="005D4558">
        <w:rPr>
          <w:sz w:val="28"/>
          <w:szCs w:val="28"/>
        </w:rPr>
        <w:t>rigoureuse</w:t>
      </w:r>
      <w:proofErr w:type="spellEnd"/>
      <w:r w:rsidR="005D4558">
        <w:rPr>
          <w:sz w:val="28"/>
          <w:szCs w:val="28"/>
        </w:rPr>
        <w:t xml:space="preserve"> de </w:t>
      </w:r>
      <w:proofErr w:type="spellStart"/>
      <w:r w:rsidR="005D4558">
        <w:rPr>
          <w:sz w:val="28"/>
          <w:szCs w:val="28"/>
        </w:rPr>
        <w:t>ces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lois</w:t>
      </w:r>
      <w:proofErr w:type="spellEnd"/>
      <w:r w:rsidR="005D4558">
        <w:rPr>
          <w:sz w:val="28"/>
          <w:szCs w:val="28"/>
        </w:rPr>
        <w:t xml:space="preserve">, </w:t>
      </w:r>
      <w:proofErr w:type="spellStart"/>
      <w:r w:rsidR="005D4558">
        <w:rPr>
          <w:sz w:val="28"/>
          <w:szCs w:val="28"/>
        </w:rPr>
        <w:t>qui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concernaient</w:t>
      </w:r>
      <w:proofErr w:type="spellEnd"/>
      <w:r w:rsidR="005D4558">
        <w:rPr>
          <w:sz w:val="28"/>
          <w:szCs w:val="28"/>
        </w:rPr>
        <w:t xml:space="preserve"> 850 </w:t>
      </w:r>
      <w:proofErr w:type="spellStart"/>
      <w:r w:rsidR="005D4558">
        <w:rPr>
          <w:sz w:val="28"/>
          <w:szCs w:val="28"/>
        </w:rPr>
        <w:t>mille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citoyens</w:t>
      </w:r>
      <w:proofErr w:type="spellEnd"/>
      <w:r w:rsidR="005D4558">
        <w:rPr>
          <w:sz w:val="28"/>
          <w:szCs w:val="28"/>
        </w:rPr>
        <w:t xml:space="preserve">. </w:t>
      </w:r>
    </w:p>
    <w:p w:rsidR="005D4558" w:rsidRDefault="00794CF4" w:rsidP="00920F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1942, </w:t>
      </w:r>
      <w:proofErr w:type="spellStart"/>
      <w:r>
        <w:rPr>
          <w:sz w:val="28"/>
          <w:szCs w:val="28"/>
        </w:rPr>
        <w:t>protes</w:t>
      </w:r>
      <w:r w:rsidR="006E148A">
        <w:rPr>
          <w:sz w:val="28"/>
          <w:szCs w:val="28"/>
        </w:rPr>
        <w:t>tant</w:t>
      </w:r>
      <w:proofErr w:type="spellEnd"/>
      <w:r w:rsidR="006E148A">
        <w:rPr>
          <w:sz w:val="28"/>
          <w:szCs w:val="28"/>
        </w:rPr>
        <w:t xml:space="preserve"> </w:t>
      </w:r>
      <w:proofErr w:type="spellStart"/>
      <w:r w:rsidR="006E148A">
        <w:rPr>
          <w:sz w:val="28"/>
          <w:szCs w:val="28"/>
        </w:rPr>
        <w:t>contre</w:t>
      </w:r>
      <w:proofErr w:type="spellEnd"/>
      <w:r w:rsidR="006E148A">
        <w:rPr>
          <w:sz w:val="28"/>
          <w:szCs w:val="28"/>
        </w:rPr>
        <w:t xml:space="preserve"> la </w:t>
      </w:r>
      <w:proofErr w:type="spellStart"/>
      <w:r w:rsidR="006E148A">
        <w:rPr>
          <w:sz w:val="28"/>
          <w:szCs w:val="28"/>
        </w:rPr>
        <w:t>tentative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d’</w:t>
      </w:r>
      <w:r>
        <w:rPr>
          <w:sz w:val="28"/>
          <w:szCs w:val="28"/>
        </w:rPr>
        <w:t>ouverture</w:t>
      </w:r>
      <w:proofErr w:type="spellEnd"/>
      <w:r>
        <w:rPr>
          <w:sz w:val="28"/>
          <w:szCs w:val="28"/>
        </w:rPr>
        <w:t xml:space="preserve"> à</w:t>
      </w:r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l’égard</w:t>
      </w:r>
      <w:proofErr w:type="spellEnd"/>
      <w:r w:rsidR="005D4558">
        <w:rPr>
          <w:sz w:val="28"/>
          <w:szCs w:val="28"/>
        </w:rPr>
        <w:t xml:space="preserve"> des </w:t>
      </w:r>
      <w:proofErr w:type="spellStart"/>
      <w:r w:rsidR="005D4558">
        <w:rPr>
          <w:sz w:val="28"/>
          <w:szCs w:val="28"/>
        </w:rPr>
        <w:t>alliés</w:t>
      </w:r>
      <w:proofErr w:type="spellEnd"/>
      <w:r w:rsidR="005D4558">
        <w:rPr>
          <w:sz w:val="28"/>
          <w:szCs w:val="28"/>
        </w:rPr>
        <w:t xml:space="preserve"> du </w:t>
      </w:r>
      <w:proofErr w:type="spellStart"/>
      <w:r w:rsidR="005D4558">
        <w:rPr>
          <w:sz w:val="28"/>
          <w:szCs w:val="28"/>
        </w:rPr>
        <w:t>gouvernement</w:t>
      </w:r>
      <w:proofErr w:type="spellEnd"/>
      <w:r w:rsidR="005D4558">
        <w:rPr>
          <w:sz w:val="28"/>
          <w:szCs w:val="28"/>
        </w:rPr>
        <w:t xml:space="preserve"> Kállay, il </w:t>
      </w:r>
      <w:proofErr w:type="spellStart"/>
      <w:r w:rsidR="005D4558">
        <w:rPr>
          <w:sz w:val="28"/>
          <w:szCs w:val="28"/>
        </w:rPr>
        <w:t>démissionna</w:t>
      </w:r>
      <w:proofErr w:type="spellEnd"/>
      <w:r w:rsidR="005D4558">
        <w:rPr>
          <w:sz w:val="28"/>
          <w:szCs w:val="28"/>
        </w:rPr>
        <w:t xml:space="preserve"> de </w:t>
      </w:r>
      <w:proofErr w:type="spellStart"/>
      <w:r w:rsidR="005D4558">
        <w:rPr>
          <w:sz w:val="28"/>
          <w:szCs w:val="28"/>
        </w:rPr>
        <w:t>son</w:t>
      </w:r>
      <w:proofErr w:type="spellEnd"/>
      <w:r w:rsidR="005D4558">
        <w:rPr>
          <w:sz w:val="28"/>
          <w:szCs w:val="28"/>
        </w:rPr>
        <w:t xml:space="preserve"> </w:t>
      </w:r>
      <w:proofErr w:type="spellStart"/>
      <w:r w:rsidR="005D4558">
        <w:rPr>
          <w:sz w:val="28"/>
          <w:szCs w:val="28"/>
        </w:rPr>
        <w:t>poste</w:t>
      </w:r>
      <w:proofErr w:type="spellEnd"/>
      <w:r w:rsidR="005D4558">
        <w:rPr>
          <w:sz w:val="28"/>
          <w:szCs w:val="28"/>
        </w:rPr>
        <w:t xml:space="preserve"> de </w:t>
      </w:r>
      <w:proofErr w:type="spellStart"/>
      <w:r w:rsidR="005D4558">
        <w:rPr>
          <w:sz w:val="28"/>
          <w:szCs w:val="28"/>
        </w:rPr>
        <w:t>ministre</w:t>
      </w:r>
      <w:proofErr w:type="spellEnd"/>
      <w:r w:rsidR="005D4558">
        <w:rPr>
          <w:sz w:val="28"/>
          <w:szCs w:val="28"/>
        </w:rPr>
        <w:t xml:space="preserve"> et </w:t>
      </w:r>
      <w:proofErr w:type="spellStart"/>
      <w:r w:rsidR="006E148A">
        <w:rPr>
          <w:sz w:val="28"/>
          <w:szCs w:val="28"/>
        </w:rPr>
        <w:t>demanda</w:t>
      </w:r>
      <w:proofErr w:type="spellEnd"/>
      <w:r w:rsidR="00505D2B">
        <w:rPr>
          <w:sz w:val="28"/>
          <w:szCs w:val="28"/>
        </w:rPr>
        <w:t xml:space="preserve"> la </w:t>
      </w:r>
      <w:proofErr w:type="spellStart"/>
      <w:r w:rsidR="00505D2B">
        <w:rPr>
          <w:sz w:val="28"/>
          <w:szCs w:val="28"/>
        </w:rPr>
        <w:t>déportation</w:t>
      </w:r>
      <w:proofErr w:type="spellEnd"/>
      <w:r w:rsidR="00505D2B">
        <w:rPr>
          <w:sz w:val="28"/>
          <w:szCs w:val="28"/>
        </w:rPr>
        <w:t xml:space="preserve"> </w:t>
      </w:r>
      <w:proofErr w:type="spellStart"/>
      <w:r w:rsidR="006E148A">
        <w:rPr>
          <w:sz w:val="28"/>
          <w:szCs w:val="28"/>
        </w:rPr>
        <w:t>immédiate</w:t>
      </w:r>
      <w:proofErr w:type="spellEnd"/>
      <w:r w:rsidR="006E148A">
        <w:rPr>
          <w:sz w:val="28"/>
          <w:szCs w:val="28"/>
        </w:rPr>
        <w:t xml:space="preserve"> </w:t>
      </w:r>
      <w:r w:rsidR="00505D2B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juifs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Gardant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siège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député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même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aprè</w:t>
      </w:r>
      <w:r w:rsidR="00505D2B">
        <w:rPr>
          <w:sz w:val="28"/>
          <w:szCs w:val="28"/>
        </w:rPr>
        <w:t>s</w:t>
      </w:r>
      <w:proofErr w:type="spellEnd"/>
      <w:r w:rsidR="00505D2B">
        <w:rPr>
          <w:sz w:val="28"/>
          <w:szCs w:val="28"/>
        </w:rPr>
        <w:t xml:space="preserve"> le </w:t>
      </w:r>
      <w:proofErr w:type="spellStart"/>
      <w:r w:rsidR="00505D2B">
        <w:rPr>
          <w:sz w:val="28"/>
          <w:szCs w:val="28"/>
        </w:rPr>
        <w:t>coup</w:t>
      </w:r>
      <w:proofErr w:type="spellEnd"/>
      <w:r w:rsidR="00505D2B">
        <w:rPr>
          <w:sz w:val="28"/>
          <w:szCs w:val="28"/>
        </w:rPr>
        <w:t xml:space="preserve"> </w:t>
      </w:r>
      <w:proofErr w:type="spellStart"/>
      <w:r w:rsidR="00505D2B">
        <w:rPr>
          <w:sz w:val="28"/>
          <w:szCs w:val="28"/>
        </w:rPr>
        <w:t>d’</w:t>
      </w:r>
      <w:r w:rsidR="00920F41">
        <w:rPr>
          <w:sz w:val="28"/>
          <w:szCs w:val="28"/>
        </w:rPr>
        <w:t>état</w:t>
      </w:r>
      <w:proofErr w:type="spellEnd"/>
      <w:r w:rsidR="00920F41">
        <w:rPr>
          <w:sz w:val="28"/>
          <w:szCs w:val="28"/>
        </w:rPr>
        <w:t xml:space="preserve"> des </w:t>
      </w:r>
      <w:proofErr w:type="spellStart"/>
      <w:r w:rsidR="00920F41">
        <w:rPr>
          <w:sz w:val="28"/>
          <w:szCs w:val="28"/>
        </w:rPr>
        <w:t>croix</w:t>
      </w:r>
      <w:proofErr w:type="spellEnd"/>
      <w:r w:rsidR="00920F41">
        <w:rPr>
          <w:sz w:val="28"/>
          <w:szCs w:val="28"/>
        </w:rPr>
        <w:t xml:space="preserve"> </w:t>
      </w:r>
      <w:proofErr w:type="spellStart"/>
      <w:r w:rsidR="00920F41">
        <w:rPr>
          <w:sz w:val="28"/>
          <w:szCs w:val="28"/>
        </w:rPr>
        <w:t>fléchée</w:t>
      </w:r>
      <w:r w:rsidR="00505D2B">
        <w:rPr>
          <w:sz w:val="28"/>
          <w:szCs w:val="28"/>
        </w:rPr>
        <w:t>s</w:t>
      </w:r>
      <w:proofErr w:type="spellEnd"/>
      <w:r w:rsidR="00505D2B">
        <w:rPr>
          <w:sz w:val="28"/>
          <w:szCs w:val="28"/>
        </w:rPr>
        <w:t xml:space="preserve">, il </w:t>
      </w:r>
      <w:proofErr w:type="spellStart"/>
      <w:r w:rsidR="00505D2B">
        <w:rPr>
          <w:sz w:val="28"/>
          <w:szCs w:val="28"/>
        </w:rPr>
        <w:t>négocia</w:t>
      </w:r>
      <w:proofErr w:type="spellEnd"/>
      <w:r w:rsidR="00505D2B">
        <w:rPr>
          <w:sz w:val="28"/>
          <w:szCs w:val="28"/>
        </w:rPr>
        <w:t xml:space="preserve"> </w:t>
      </w:r>
      <w:proofErr w:type="spellStart"/>
      <w:r w:rsidR="00505D2B">
        <w:rPr>
          <w:sz w:val="28"/>
          <w:szCs w:val="28"/>
        </w:rPr>
        <w:t>début</w:t>
      </w:r>
      <w:proofErr w:type="spellEnd"/>
      <w:r w:rsidR="00505D2B">
        <w:rPr>
          <w:sz w:val="28"/>
          <w:szCs w:val="28"/>
        </w:rPr>
        <w:t xml:space="preserve"> 1945 </w:t>
      </w:r>
      <w:proofErr w:type="spellStart"/>
      <w:r w:rsidR="006E148A">
        <w:rPr>
          <w:sz w:val="28"/>
          <w:szCs w:val="28"/>
        </w:rPr>
        <w:t>avec</w:t>
      </w:r>
      <w:proofErr w:type="spellEnd"/>
      <w:r w:rsidR="006E148A">
        <w:rPr>
          <w:sz w:val="28"/>
          <w:szCs w:val="28"/>
        </w:rPr>
        <w:t xml:space="preserve"> Szálasi, </w:t>
      </w:r>
      <w:r w:rsidR="00505D2B">
        <w:rPr>
          <w:sz w:val="28"/>
          <w:szCs w:val="28"/>
        </w:rPr>
        <w:t>le „</w:t>
      </w:r>
      <w:proofErr w:type="spellStart"/>
      <w:r w:rsidR="00505D2B">
        <w:rPr>
          <w:sz w:val="28"/>
          <w:szCs w:val="28"/>
        </w:rPr>
        <w:t>führer</w:t>
      </w:r>
      <w:proofErr w:type="spellEnd"/>
      <w:r w:rsidR="00505D2B">
        <w:rPr>
          <w:sz w:val="28"/>
          <w:szCs w:val="28"/>
        </w:rPr>
        <w:t xml:space="preserve">” </w:t>
      </w:r>
      <w:proofErr w:type="spellStart"/>
      <w:r w:rsidR="00505D2B">
        <w:rPr>
          <w:sz w:val="28"/>
          <w:szCs w:val="28"/>
        </w:rPr>
        <w:t>hongrois</w:t>
      </w:r>
      <w:proofErr w:type="spellEnd"/>
      <w:r w:rsidR="00920F41" w:rsidRPr="00920F41">
        <w:rPr>
          <w:sz w:val="28"/>
          <w:szCs w:val="28"/>
        </w:rPr>
        <w:t xml:space="preserve"> </w:t>
      </w:r>
      <w:r w:rsidR="00920F41">
        <w:rPr>
          <w:sz w:val="28"/>
          <w:szCs w:val="28"/>
        </w:rPr>
        <w:t xml:space="preserve">en </w:t>
      </w:r>
      <w:proofErr w:type="spellStart"/>
      <w:r w:rsidR="00920F41">
        <w:rPr>
          <w:sz w:val="28"/>
          <w:szCs w:val="28"/>
        </w:rPr>
        <w:t>fuite</w:t>
      </w:r>
      <w:proofErr w:type="spellEnd"/>
      <w:r w:rsidR="00505D2B">
        <w:rPr>
          <w:sz w:val="28"/>
          <w:szCs w:val="28"/>
        </w:rPr>
        <w:t>, „</w:t>
      </w:r>
      <w:proofErr w:type="spellStart"/>
      <w:r w:rsidR="00505D2B">
        <w:rPr>
          <w:sz w:val="28"/>
          <w:szCs w:val="28"/>
        </w:rPr>
        <w:t>une</w:t>
      </w:r>
      <w:proofErr w:type="spellEnd"/>
      <w:r w:rsidR="00505D2B">
        <w:rPr>
          <w:sz w:val="28"/>
          <w:szCs w:val="28"/>
        </w:rPr>
        <w:t xml:space="preserve"> </w:t>
      </w:r>
      <w:proofErr w:type="spellStart"/>
      <w:r w:rsidR="00505D2B">
        <w:rPr>
          <w:sz w:val="28"/>
          <w:szCs w:val="28"/>
        </w:rPr>
        <w:t>solution</w:t>
      </w:r>
      <w:proofErr w:type="spellEnd"/>
      <w:r w:rsidR="00505D2B">
        <w:rPr>
          <w:sz w:val="28"/>
          <w:szCs w:val="28"/>
        </w:rPr>
        <w:t xml:space="preserve"> </w:t>
      </w:r>
      <w:proofErr w:type="spellStart"/>
      <w:r w:rsidR="00505D2B">
        <w:rPr>
          <w:sz w:val="28"/>
          <w:szCs w:val="28"/>
        </w:rPr>
        <w:t>politique</w:t>
      </w:r>
      <w:proofErr w:type="spellEnd"/>
      <w:r w:rsidR="00505D2B">
        <w:rPr>
          <w:sz w:val="28"/>
          <w:szCs w:val="28"/>
        </w:rPr>
        <w:t xml:space="preserve"> </w:t>
      </w:r>
      <w:proofErr w:type="spellStart"/>
      <w:r w:rsidR="00505D2B">
        <w:rPr>
          <w:sz w:val="28"/>
          <w:szCs w:val="28"/>
        </w:rPr>
        <w:t>afin</w:t>
      </w:r>
      <w:proofErr w:type="spellEnd"/>
      <w:r w:rsidR="00505D2B">
        <w:rPr>
          <w:sz w:val="28"/>
          <w:szCs w:val="28"/>
        </w:rPr>
        <w:t xml:space="preserve"> </w:t>
      </w:r>
      <w:proofErr w:type="spellStart"/>
      <w:r w:rsidR="00505D2B">
        <w:rPr>
          <w:sz w:val="28"/>
          <w:szCs w:val="28"/>
        </w:rPr>
        <w:t>d’unifier</w:t>
      </w:r>
      <w:proofErr w:type="spellEnd"/>
      <w:r w:rsidR="00505D2B">
        <w:rPr>
          <w:sz w:val="28"/>
          <w:szCs w:val="28"/>
        </w:rPr>
        <w:t xml:space="preserve"> la </w:t>
      </w:r>
      <w:proofErr w:type="spellStart"/>
      <w:r w:rsidR="00505D2B">
        <w:rPr>
          <w:sz w:val="28"/>
          <w:szCs w:val="28"/>
        </w:rPr>
        <w:t>droite</w:t>
      </w:r>
      <w:proofErr w:type="spellEnd"/>
      <w:r w:rsidR="00505D2B">
        <w:rPr>
          <w:sz w:val="28"/>
          <w:szCs w:val="28"/>
        </w:rPr>
        <w:t>”.</w:t>
      </w:r>
    </w:p>
    <w:p w:rsidR="00505D2B" w:rsidRDefault="00505D2B" w:rsidP="00920F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0629FE">
        <w:rPr>
          <w:sz w:val="28"/>
          <w:szCs w:val="28"/>
        </w:rPr>
        <w:t xml:space="preserve">a </w:t>
      </w:r>
      <w:proofErr w:type="spellStart"/>
      <w:r w:rsidR="000629FE">
        <w:rPr>
          <w:sz w:val="28"/>
          <w:szCs w:val="28"/>
        </w:rPr>
        <w:t>contribution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importante</w:t>
      </w:r>
      <w:proofErr w:type="spellEnd"/>
      <w:r w:rsidR="000629FE">
        <w:rPr>
          <w:sz w:val="28"/>
          <w:szCs w:val="28"/>
        </w:rPr>
        <w:t xml:space="preserve"> de </w:t>
      </w:r>
      <w:proofErr w:type="spellStart"/>
      <w:r w:rsidR="000629FE">
        <w:rPr>
          <w:sz w:val="28"/>
          <w:szCs w:val="28"/>
        </w:rPr>
        <w:t>Hóman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processus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privation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liberté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citoyens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juifs</w:t>
      </w:r>
      <w:proofErr w:type="spellEnd"/>
      <w:r>
        <w:rPr>
          <w:sz w:val="28"/>
          <w:szCs w:val="28"/>
        </w:rPr>
        <w:t xml:space="preserve"> et, pour la </w:t>
      </w:r>
      <w:proofErr w:type="spellStart"/>
      <w:r>
        <w:rPr>
          <w:sz w:val="28"/>
          <w:szCs w:val="28"/>
        </w:rPr>
        <w:t>majorité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</w:t>
      </w:r>
      <w:r w:rsidR="006E148A">
        <w:rPr>
          <w:sz w:val="28"/>
          <w:szCs w:val="28"/>
        </w:rPr>
        <w:t>entre</w:t>
      </w:r>
      <w:proofErr w:type="spellEnd"/>
      <w:r w:rsidR="006E148A">
        <w:rPr>
          <w:sz w:val="28"/>
          <w:szCs w:val="28"/>
        </w:rPr>
        <w:t xml:space="preserve"> </w:t>
      </w:r>
      <w:proofErr w:type="spellStart"/>
      <w:r w:rsidR="006E148A">
        <w:rPr>
          <w:sz w:val="28"/>
          <w:szCs w:val="28"/>
        </w:rPr>
        <w:t>eux</w:t>
      </w:r>
      <w:proofErr w:type="spellEnd"/>
      <w:r w:rsidR="006E14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leur</w:t>
      </w:r>
      <w:proofErr w:type="spellEnd"/>
      <w:r>
        <w:rPr>
          <w:sz w:val="28"/>
          <w:szCs w:val="28"/>
        </w:rPr>
        <w:t xml:space="preserve"> vie </w:t>
      </w:r>
      <w:proofErr w:type="spellStart"/>
      <w:r>
        <w:rPr>
          <w:sz w:val="28"/>
          <w:szCs w:val="28"/>
        </w:rPr>
        <w:t>pendant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années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guerre est </w:t>
      </w:r>
      <w:proofErr w:type="spellStart"/>
      <w:r>
        <w:rPr>
          <w:sz w:val="28"/>
          <w:szCs w:val="28"/>
        </w:rPr>
        <w:t>indoubitable</w:t>
      </w:r>
      <w:proofErr w:type="spellEnd"/>
      <w:r>
        <w:rPr>
          <w:sz w:val="28"/>
          <w:szCs w:val="28"/>
        </w:rPr>
        <w:t>.</w:t>
      </w:r>
    </w:p>
    <w:p w:rsidR="00505D2B" w:rsidRPr="00485E05" w:rsidRDefault="00505D2B" w:rsidP="00920F41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L’érection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</w:t>
      </w:r>
      <w:r w:rsidR="000629FE">
        <w:rPr>
          <w:sz w:val="28"/>
          <w:szCs w:val="28"/>
        </w:rPr>
        <w:t>un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monument</w:t>
      </w:r>
      <w:proofErr w:type="spellEnd"/>
      <w:r w:rsidR="000629FE">
        <w:rPr>
          <w:sz w:val="28"/>
          <w:szCs w:val="28"/>
        </w:rPr>
        <w:t xml:space="preserve"> à la </w:t>
      </w:r>
      <w:proofErr w:type="spellStart"/>
      <w:r w:rsidR="000629FE">
        <w:rPr>
          <w:sz w:val="28"/>
          <w:szCs w:val="28"/>
        </w:rPr>
        <w:t>mémoire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d’un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concepteur</w:t>
      </w:r>
      <w:proofErr w:type="spellEnd"/>
      <w:r w:rsidR="000629FE">
        <w:rPr>
          <w:sz w:val="28"/>
          <w:szCs w:val="28"/>
        </w:rPr>
        <w:t xml:space="preserve"> et </w:t>
      </w:r>
      <w:proofErr w:type="spellStart"/>
      <w:r w:rsidR="000629FE">
        <w:rPr>
          <w:sz w:val="28"/>
          <w:szCs w:val="28"/>
        </w:rPr>
        <w:t>promoteur</w:t>
      </w:r>
      <w:proofErr w:type="spellEnd"/>
      <w:r w:rsidR="000629FE">
        <w:rPr>
          <w:sz w:val="28"/>
          <w:szCs w:val="28"/>
        </w:rPr>
        <w:t xml:space="preserve"> des </w:t>
      </w:r>
      <w:proofErr w:type="spellStart"/>
      <w:r w:rsidR="000629FE">
        <w:rPr>
          <w:sz w:val="28"/>
          <w:szCs w:val="28"/>
        </w:rPr>
        <w:t>lois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antisemites</w:t>
      </w:r>
      <w:proofErr w:type="spellEnd"/>
      <w:r w:rsidR="000629FE">
        <w:rPr>
          <w:sz w:val="28"/>
          <w:szCs w:val="28"/>
        </w:rPr>
        <w:t>,</w:t>
      </w:r>
      <w:r w:rsidR="000629FE" w:rsidRP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co-responsable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6E148A">
        <w:rPr>
          <w:sz w:val="28"/>
          <w:szCs w:val="28"/>
        </w:rPr>
        <w:t>également</w:t>
      </w:r>
      <w:proofErr w:type="spellEnd"/>
      <w:r w:rsidR="006E148A">
        <w:rPr>
          <w:sz w:val="28"/>
          <w:szCs w:val="28"/>
        </w:rPr>
        <w:t xml:space="preserve"> </w:t>
      </w:r>
      <w:r w:rsidR="000629FE">
        <w:rPr>
          <w:sz w:val="28"/>
          <w:szCs w:val="28"/>
        </w:rPr>
        <w:t xml:space="preserve">de </w:t>
      </w:r>
      <w:proofErr w:type="spellStart"/>
      <w:r w:rsidR="000629FE">
        <w:rPr>
          <w:sz w:val="28"/>
          <w:szCs w:val="28"/>
        </w:rPr>
        <w:t>l’anéantissement</w:t>
      </w:r>
      <w:proofErr w:type="spellEnd"/>
      <w:r w:rsidR="000629FE">
        <w:rPr>
          <w:sz w:val="28"/>
          <w:szCs w:val="28"/>
        </w:rPr>
        <w:t xml:space="preserve"> de </w:t>
      </w:r>
      <w:proofErr w:type="spellStart"/>
      <w:r w:rsidR="000629FE">
        <w:rPr>
          <w:sz w:val="28"/>
          <w:szCs w:val="28"/>
        </w:rPr>
        <w:t>dix</w:t>
      </w:r>
      <w:proofErr w:type="spellEnd"/>
      <w:r w:rsidR="000629FE">
        <w:rPr>
          <w:sz w:val="28"/>
          <w:szCs w:val="28"/>
        </w:rPr>
        <w:t xml:space="preserve"> pour </w:t>
      </w:r>
      <w:proofErr w:type="gramStart"/>
      <w:r w:rsidR="000629FE">
        <w:rPr>
          <w:sz w:val="28"/>
          <w:szCs w:val="28"/>
        </w:rPr>
        <w:t>cent</w:t>
      </w:r>
      <w:proofErr w:type="gramEnd"/>
      <w:r w:rsidR="000629FE">
        <w:rPr>
          <w:sz w:val="28"/>
          <w:szCs w:val="28"/>
        </w:rPr>
        <w:t xml:space="preserve"> de la </w:t>
      </w:r>
      <w:proofErr w:type="spellStart"/>
      <w:r w:rsidR="000629FE">
        <w:rPr>
          <w:sz w:val="28"/>
          <w:szCs w:val="28"/>
        </w:rPr>
        <w:t>population</w:t>
      </w:r>
      <w:proofErr w:type="spellEnd"/>
      <w:r w:rsidR="000629FE">
        <w:rPr>
          <w:sz w:val="28"/>
          <w:szCs w:val="28"/>
        </w:rPr>
        <w:t xml:space="preserve"> de </w:t>
      </w:r>
      <w:proofErr w:type="spellStart"/>
      <w:r w:rsidR="000629FE">
        <w:rPr>
          <w:sz w:val="28"/>
          <w:szCs w:val="28"/>
        </w:rPr>
        <w:t>sa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ville</w:t>
      </w:r>
      <w:proofErr w:type="spellEnd"/>
      <w:r w:rsidR="000629FE">
        <w:rPr>
          <w:sz w:val="28"/>
          <w:szCs w:val="28"/>
        </w:rPr>
        <w:t xml:space="preserve">, </w:t>
      </w:r>
      <w:proofErr w:type="spellStart"/>
      <w:r w:rsidR="000629FE">
        <w:rPr>
          <w:sz w:val="28"/>
          <w:szCs w:val="28"/>
        </w:rPr>
        <w:t>sur</w:t>
      </w:r>
      <w:proofErr w:type="spellEnd"/>
      <w:r w:rsidR="000629FE">
        <w:rPr>
          <w:sz w:val="28"/>
          <w:szCs w:val="28"/>
        </w:rPr>
        <w:t xml:space="preserve"> un terrain </w:t>
      </w:r>
      <w:proofErr w:type="spellStart"/>
      <w:r w:rsidR="000629FE">
        <w:rPr>
          <w:sz w:val="28"/>
          <w:szCs w:val="28"/>
        </w:rPr>
        <w:t>appartenant</w:t>
      </w:r>
      <w:proofErr w:type="spellEnd"/>
      <w:r w:rsidR="000629FE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l’état</w:t>
      </w:r>
      <w:proofErr w:type="spellEnd"/>
      <w:r>
        <w:rPr>
          <w:sz w:val="28"/>
          <w:szCs w:val="28"/>
        </w:rPr>
        <w:t xml:space="preserve"> et la </w:t>
      </w:r>
      <w:proofErr w:type="spellStart"/>
      <w:r>
        <w:rPr>
          <w:sz w:val="28"/>
          <w:szCs w:val="28"/>
        </w:rPr>
        <w:t>subvention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</w:t>
      </w:r>
      <w:r w:rsidR="006E148A">
        <w:rPr>
          <w:sz w:val="28"/>
          <w:szCs w:val="28"/>
        </w:rPr>
        <w:t>cordée</w:t>
      </w:r>
      <w:proofErr w:type="spellEnd"/>
      <w:r w:rsidR="006E148A">
        <w:rPr>
          <w:sz w:val="28"/>
          <w:szCs w:val="28"/>
        </w:rPr>
        <w:t xml:space="preserve"> à</w:t>
      </w:r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celui-ci</w:t>
      </w:r>
      <w:proofErr w:type="spellEnd"/>
      <w:r w:rsidR="000629FE">
        <w:rPr>
          <w:sz w:val="28"/>
          <w:szCs w:val="28"/>
        </w:rPr>
        <w:t xml:space="preserve"> par le </w:t>
      </w:r>
      <w:proofErr w:type="spellStart"/>
      <w:r w:rsidR="000629FE">
        <w:rPr>
          <w:sz w:val="28"/>
          <w:szCs w:val="28"/>
        </w:rPr>
        <w:t>Ministè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justice</w:t>
      </w:r>
      <w:proofErr w:type="spellEnd"/>
      <w:r w:rsidR="000629FE">
        <w:rPr>
          <w:sz w:val="28"/>
          <w:szCs w:val="28"/>
        </w:rPr>
        <w:t>, le</w:t>
      </w:r>
      <w:r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soutien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politique</w:t>
      </w:r>
      <w:proofErr w:type="spellEnd"/>
      <w:r w:rsidR="00BE784A">
        <w:rPr>
          <w:sz w:val="28"/>
          <w:szCs w:val="28"/>
        </w:rPr>
        <w:t xml:space="preserve"> et </w:t>
      </w:r>
      <w:proofErr w:type="spellStart"/>
      <w:r w:rsidR="00BE784A">
        <w:rPr>
          <w:sz w:val="28"/>
          <w:szCs w:val="28"/>
        </w:rPr>
        <w:t>financier</w:t>
      </w:r>
      <w:proofErr w:type="spellEnd"/>
      <w:r w:rsidR="00BE784A"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consei</w:t>
      </w:r>
      <w:r w:rsidR="00BE784A">
        <w:rPr>
          <w:sz w:val="28"/>
          <w:szCs w:val="28"/>
        </w:rPr>
        <w:t>l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mun</w:t>
      </w:r>
      <w:r w:rsidR="000629FE">
        <w:rPr>
          <w:sz w:val="28"/>
          <w:szCs w:val="28"/>
        </w:rPr>
        <w:t>icipal</w:t>
      </w:r>
      <w:proofErr w:type="spellEnd"/>
      <w:r w:rsidR="000629FE">
        <w:rPr>
          <w:sz w:val="28"/>
          <w:szCs w:val="28"/>
        </w:rPr>
        <w:t xml:space="preserve"> de Székesfehérvár e</w:t>
      </w:r>
      <w:r w:rsidR="00BE784A">
        <w:rPr>
          <w:sz w:val="28"/>
          <w:szCs w:val="28"/>
        </w:rPr>
        <w:t xml:space="preserve">st </w:t>
      </w:r>
      <w:proofErr w:type="spellStart"/>
      <w:r w:rsidR="00BE784A">
        <w:rPr>
          <w:sz w:val="28"/>
          <w:szCs w:val="28"/>
        </w:rPr>
        <w:t>honteuse</w:t>
      </w:r>
      <w:proofErr w:type="spellEnd"/>
      <w:r w:rsidR="00BE784A">
        <w:rPr>
          <w:sz w:val="28"/>
          <w:szCs w:val="28"/>
        </w:rPr>
        <w:t xml:space="preserve">. Le </w:t>
      </w:r>
      <w:proofErr w:type="spellStart"/>
      <w:r w:rsidR="00BE784A">
        <w:rPr>
          <w:sz w:val="28"/>
          <w:szCs w:val="28"/>
        </w:rPr>
        <w:t>message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envoyé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au</w:t>
      </w:r>
      <w:r w:rsidR="00920F41">
        <w:rPr>
          <w:sz w:val="28"/>
          <w:szCs w:val="28"/>
        </w:rPr>
        <w:t>x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survivants</w:t>
      </w:r>
      <w:proofErr w:type="spellEnd"/>
      <w:r w:rsidR="000629FE">
        <w:rPr>
          <w:sz w:val="28"/>
          <w:szCs w:val="28"/>
        </w:rPr>
        <w:t xml:space="preserve">, à </w:t>
      </w:r>
      <w:proofErr w:type="spellStart"/>
      <w:r w:rsidR="000629FE">
        <w:rPr>
          <w:sz w:val="28"/>
          <w:szCs w:val="28"/>
        </w:rPr>
        <w:t>leur</w:t>
      </w:r>
      <w:proofErr w:type="spellEnd"/>
      <w:r w:rsidR="000629FE">
        <w:rPr>
          <w:sz w:val="28"/>
          <w:szCs w:val="28"/>
        </w:rPr>
        <w:t xml:space="preserve"> </w:t>
      </w:r>
      <w:proofErr w:type="spellStart"/>
      <w:r w:rsidR="000629FE">
        <w:rPr>
          <w:sz w:val="28"/>
          <w:szCs w:val="28"/>
        </w:rPr>
        <w:t>de</w:t>
      </w:r>
      <w:r w:rsidR="00BE784A">
        <w:rPr>
          <w:sz w:val="28"/>
          <w:szCs w:val="28"/>
        </w:rPr>
        <w:t>scendants</w:t>
      </w:r>
      <w:proofErr w:type="spellEnd"/>
      <w:r w:rsidR="00BE784A">
        <w:rPr>
          <w:sz w:val="28"/>
          <w:szCs w:val="28"/>
        </w:rPr>
        <w:t xml:space="preserve"> et au </w:t>
      </w:r>
      <w:proofErr w:type="spellStart"/>
      <w:r w:rsidR="00BE784A">
        <w:rPr>
          <w:sz w:val="28"/>
          <w:szCs w:val="28"/>
        </w:rPr>
        <w:t>monde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signifie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que</w:t>
      </w:r>
      <w:proofErr w:type="spellEnd"/>
      <w:r w:rsidR="00BE784A">
        <w:rPr>
          <w:sz w:val="28"/>
          <w:szCs w:val="28"/>
        </w:rPr>
        <w:t xml:space="preserve"> la </w:t>
      </w:r>
      <w:proofErr w:type="spellStart"/>
      <w:r w:rsidR="00BE784A">
        <w:rPr>
          <w:sz w:val="28"/>
          <w:szCs w:val="28"/>
        </w:rPr>
        <w:t>souffrance</w:t>
      </w:r>
      <w:proofErr w:type="spellEnd"/>
      <w:r w:rsidR="00BE784A">
        <w:rPr>
          <w:sz w:val="28"/>
          <w:szCs w:val="28"/>
        </w:rPr>
        <w:t xml:space="preserve"> et </w:t>
      </w:r>
      <w:proofErr w:type="spellStart"/>
      <w:r w:rsidR="00BE784A">
        <w:rPr>
          <w:sz w:val="28"/>
          <w:szCs w:val="28"/>
        </w:rPr>
        <w:t>l’assassinat</w:t>
      </w:r>
      <w:proofErr w:type="spellEnd"/>
      <w:r w:rsidR="00BE784A">
        <w:rPr>
          <w:sz w:val="28"/>
          <w:szCs w:val="28"/>
        </w:rPr>
        <w:t xml:space="preserve"> de </w:t>
      </w:r>
      <w:proofErr w:type="spellStart"/>
      <w:r w:rsidR="00BE784A">
        <w:rPr>
          <w:sz w:val="28"/>
          <w:szCs w:val="28"/>
        </w:rPr>
        <w:t>centaines</w:t>
      </w:r>
      <w:proofErr w:type="spellEnd"/>
      <w:r w:rsidR="00BE784A">
        <w:rPr>
          <w:sz w:val="28"/>
          <w:szCs w:val="28"/>
        </w:rPr>
        <w:t xml:space="preserve"> de </w:t>
      </w:r>
      <w:proofErr w:type="spellStart"/>
      <w:r w:rsidR="00BE784A">
        <w:rPr>
          <w:sz w:val="28"/>
          <w:szCs w:val="28"/>
        </w:rPr>
        <w:t>milliers</w:t>
      </w:r>
      <w:proofErr w:type="spellEnd"/>
      <w:r w:rsidR="00BE784A">
        <w:rPr>
          <w:sz w:val="28"/>
          <w:szCs w:val="28"/>
        </w:rPr>
        <w:t xml:space="preserve"> de </w:t>
      </w:r>
      <w:proofErr w:type="spellStart"/>
      <w:r w:rsidR="00BE784A">
        <w:rPr>
          <w:sz w:val="28"/>
          <w:szCs w:val="28"/>
        </w:rPr>
        <w:t>juifs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hongrois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n’est</w:t>
      </w:r>
      <w:proofErr w:type="spellEnd"/>
      <w:r w:rsidR="00BE784A">
        <w:rPr>
          <w:sz w:val="28"/>
          <w:szCs w:val="28"/>
        </w:rPr>
        <w:t xml:space="preserve"> </w:t>
      </w:r>
      <w:proofErr w:type="spellStart"/>
      <w:r w:rsidR="00BE784A">
        <w:rPr>
          <w:sz w:val="28"/>
          <w:szCs w:val="28"/>
        </w:rPr>
        <w:t>qu’u</w:t>
      </w:r>
      <w:r w:rsidR="006E148A">
        <w:rPr>
          <w:sz w:val="28"/>
          <w:szCs w:val="28"/>
        </w:rPr>
        <w:t>n</w:t>
      </w:r>
      <w:proofErr w:type="spellEnd"/>
      <w:r w:rsidR="006E148A">
        <w:rPr>
          <w:sz w:val="28"/>
          <w:szCs w:val="28"/>
        </w:rPr>
        <w:t xml:space="preserve"> </w:t>
      </w:r>
      <w:proofErr w:type="spellStart"/>
      <w:r w:rsidR="006E148A">
        <w:rPr>
          <w:sz w:val="28"/>
          <w:szCs w:val="28"/>
        </w:rPr>
        <w:t>évè</w:t>
      </w:r>
      <w:r w:rsidR="00920F41">
        <w:rPr>
          <w:sz w:val="28"/>
          <w:szCs w:val="28"/>
        </w:rPr>
        <w:t>nement</w:t>
      </w:r>
      <w:proofErr w:type="spellEnd"/>
      <w:r w:rsidR="00920F41">
        <w:rPr>
          <w:sz w:val="28"/>
          <w:szCs w:val="28"/>
        </w:rPr>
        <w:t xml:space="preserve"> </w:t>
      </w:r>
      <w:proofErr w:type="spellStart"/>
      <w:r w:rsidR="00920F41">
        <w:rPr>
          <w:sz w:val="28"/>
          <w:szCs w:val="28"/>
        </w:rPr>
        <w:t>mineur</w:t>
      </w:r>
      <w:proofErr w:type="spellEnd"/>
      <w:r w:rsidR="00920F41">
        <w:rPr>
          <w:sz w:val="28"/>
          <w:szCs w:val="28"/>
        </w:rPr>
        <w:t xml:space="preserve"> de </w:t>
      </w:r>
      <w:proofErr w:type="spellStart"/>
      <w:r w:rsidR="00920F41">
        <w:rPr>
          <w:sz w:val="28"/>
          <w:szCs w:val="28"/>
        </w:rPr>
        <w:t>notre</w:t>
      </w:r>
      <w:proofErr w:type="spellEnd"/>
      <w:r w:rsidR="00920F41">
        <w:rPr>
          <w:sz w:val="28"/>
          <w:szCs w:val="28"/>
        </w:rPr>
        <w:t xml:space="preserve"> </w:t>
      </w:r>
      <w:proofErr w:type="spellStart"/>
      <w:r w:rsidR="00920F41">
        <w:rPr>
          <w:sz w:val="28"/>
          <w:szCs w:val="28"/>
        </w:rPr>
        <w:t>hist</w:t>
      </w:r>
      <w:r w:rsidR="00BE784A">
        <w:rPr>
          <w:sz w:val="28"/>
          <w:szCs w:val="28"/>
        </w:rPr>
        <w:t>oire</w:t>
      </w:r>
      <w:proofErr w:type="spellEnd"/>
      <w:r w:rsidR="00BE784A">
        <w:rPr>
          <w:sz w:val="28"/>
          <w:szCs w:val="28"/>
        </w:rPr>
        <w:t xml:space="preserve">. </w:t>
      </w:r>
    </w:p>
    <w:sectPr w:rsidR="00505D2B" w:rsidRPr="00485E05" w:rsidSect="007B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E05"/>
    <w:rsid w:val="000629FE"/>
    <w:rsid w:val="000F1ED3"/>
    <w:rsid w:val="003660F0"/>
    <w:rsid w:val="00485E05"/>
    <w:rsid w:val="00505D2B"/>
    <w:rsid w:val="00516085"/>
    <w:rsid w:val="005451CF"/>
    <w:rsid w:val="005D4558"/>
    <w:rsid w:val="006D0BDE"/>
    <w:rsid w:val="006E148A"/>
    <w:rsid w:val="00794CF4"/>
    <w:rsid w:val="007B4118"/>
    <w:rsid w:val="00920F41"/>
    <w:rsid w:val="00926F43"/>
    <w:rsid w:val="0097549B"/>
    <w:rsid w:val="00AF502D"/>
    <w:rsid w:val="00B50E24"/>
    <w:rsid w:val="00BE784A"/>
    <w:rsid w:val="00D6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49B"/>
    <w:pPr>
      <w:spacing w:line="360" w:lineRule="auto"/>
    </w:pPr>
    <w:rPr>
      <w:sz w:val="3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7549B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László</dc:creator>
  <cp:lastModifiedBy>Gács Anna</cp:lastModifiedBy>
  <cp:revision>2</cp:revision>
  <cp:lastPrinted>2015-11-19T10:13:00Z</cp:lastPrinted>
  <dcterms:created xsi:type="dcterms:W3CDTF">2015-11-24T15:31:00Z</dcterms:created>
  <dcterms:modified xsi:type="dcterms:W3CDTF">2015-11-24T15:31:00Z</dcterms:modified>
</cp:coreProperties>
</file>